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CFCFC"/>
        <w:spacing w:line="360" w:lineRule="auto"/>
        <w:jc w:val="center"/>
        <w:outlineLvl w:val="0"/>
        <w:rPr>
          <w:rFonts w:ascii="宋体" w:hAnsi="宋体" w:eastAsia="宋体" w:cs="宋体"/>
          <w:b/>
          <w:color w:val="333333"/>
          <w:kern w:val="36"/>
          <w:sz w:val="28"/>
          <w:szCs w:val="28"/>
        </w:rPr>
      </w:pPr>
      <w:bookmarkStart w:id="0" w:name="_GoBack"/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-354330</wp:posOffset>
            </wp:positionH>
            <wp:positionV relativeFrom="paragraph">
              <wp:posOffset>-549910</wp:posOffset>
            </wp:positionV>
            <wp:extent cx="2769870" cy="573405"/>
            <wp:effectExtent l="0" t="0" r="11430" b="1714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4">
                      <a:lum brigh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987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 w:ascii="宋体" w:hAnsi="宋体" w:eastAsia="宋体" w:cs="宋体"/>
          <w:b/>
          <w:color w:val="333333"/>
          <w:kern w:val="36"/>
          <w:sz w:val="28"/>
          <w:szCs w:val="28"/>
        </w:rPr>
        <w:t>气压表故障案例分析</w:t>
      </w:r>
    </w:p>
    <w:p>
      <w:pPr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车辆故障案例分析</w:t>
      </w:r>
    </w:p>
    <w:p>
      <w:pPr>
        <w:rPr>
          <w:rFonts w:ascii="宋体" w:hAnsi="宋体" w:eastAsia="宋体"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414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故障名称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气压表不指示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414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车   型</w:t>
            </w:r>
          </w:p>
        </w:tc>
        <w:tc>
          <w:tcPr>
            <w:tcW w:w="414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天燃气车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故障现象：发动机气压打到排气，但气压表无动作。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分析过程：气压显示系统由</w:t>
            </w:r>
            <w:r>
              <w:rPr>
                <w:rFonts w:ascii="宋体" w:hAnsi="宋体" w:eastAsia="宋体"/>
                <w:sz w:val="24"/>
                <w:szCs w:val="24"/>
              </w:rPr>
              <w:t>3部分组成，气压表、气压传感器、线束，开钥匙时能看到气压表指针微微抖动归零，以此判断气压表是否正常，排除气压表后再判断是否线束搭铁断裂或传感器损坏。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2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检查过程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drawing>
                <wp:inline distT="0" distB="0" distL="0" distR="0">
                  <wp:extent cx="3771900" cy="3892550"/>
                  <wp:effectExtent l="0" t="0" r="0" b="0"/>
                  <wp:docPr id="1" name="图片 1" descr="屏幕剪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屏幕剪辑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2094" cy="3892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975"/>
    <w:rsid w:val="0003433B"/>
    <w:rsid w:val="00AA5975"/>
    <w:rsid w:val="49A6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1 字符"/>
    <w:basedOn w:val="5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143</Characters>
  <Lines>1</Lines>
  <Paragraphs>1</Paragraphs>
  <TotalTime>0</TotalTime>
  <ScaleCrop>false</ScaleCrop>
  <LinksUpToDate>false</LinksUpToDate>
  <CharactersWithSpaces>167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2017-08-01T02:38:00Z</dcterms:created>
  <dc:creator>ykygonhutiug@qq.com</dc:creator>
  <cp:lastModifiedBy>宁静致远</cp:lastModifiedBy>
  <dcterms:modified xsi:type="dcterms:W3CDTF">2019-10-28T01:05:47Z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